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87C7F" w14:textId="77777777" w:rsidR="00A2188F" w:rsidRDefault="00000000" w:rsidP="00EB6A05">
      <w:pPr>
        <w:pStyle w:val="Intestazione"/>
        <w:tabs>
          <w:tab w:val="clear" w:pos="4320"/>
        </w:tabs>
        <w:ind w:left="567" w:right="-1241"/>
        <w:rPr>
          <w:rFonts w:hint="eastAsia"/>
          <w:lang w:val="it-IT" w:eastAsia="it-IT"/>
        </w:rPr>
      </w:pPr>
      <w:r>
        <w:rPr>
          <w:lang w:val="it-IT"/>
        </w:rPr>
        <w:t xml:space="preserve">                                                             </w:t>
      </w:r>
    </w:p>
    <w:p w14:paraId="092CD45B" w14:textId="77777777" w:rsidR="00A2188F" w:rsidRDefault="00000000">
      <w:pPr>
        <w:pStyle w:val="Intestazione"/>
        <w:ind w:right="118"/>
        <w:jc w:val="center"/>
        <w:rPr>
          <w:rFonts w:hint="eastAsia"/>
          <w:lang w:val="it-IT" w:eastAsia="it-IT"/>
        </w:rPr>
      </w:pPr>
      <w:r>
        <w:rPr>
          <w:noProof/>
        </w:rPr>
        <w:drawing>
          <wp:inline distT="0" distB="0" distL="0" distR="0" wp14:anchorId="7AFABEB6" wp14:editId="4CD835EC">
            <wp:extent cx="6659700" cy="659130"/>
            <wp:effectExtent l="0" t="0" r="0" b="0"/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574" cy="6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B4DB9" w14:textId="77777777" w:rsidR="00A2188F" w:rsidRDefault="00A2188F">
      <w:pPr>
        <w:pStyle w:val="Intestazione"/>
        <w:ind w:left="567" w:right="-1241"/>
        <w:rPr>
          <w:rFonts w:hint="eastAsia"/>
          <w:lang w:val="it-IT" w:eastAsia="ru-RU"/>
        </w:rPr>
      </w:pPr>
    </w:p>
    <w:p w14:paraId="5341818E" w14:textId="2656F2AF" w:rsidR="00A2188F" w:rsidRDefault="00000000">
      <w:pPr>
        <w:pStyle w:val="Intestazione"/>
        <w:ind w:left="567" w:right="-1241"/>
        <w:rPr>
          <w:rFonts w:hint="eastAsia"/>
          <w:lang w:val="it-IT" w:eastAsia="ru-RU"/>
        </w:rPr>
      </w:pPr>
      <w:r>
        <w:rPr>
          <w:lang w:val="it-IT" w:eastAsia="ru-RU"/>
        </w:rPr>
        <w:t>Modello a</w:t>
      </w:r>
      <w:r w:rsidR="00EB6A05">
        <w:rPr>
          <w:lang w:val="it-IT" w:eastAsia="ru-RU"/>
        </w:rPr>
        <w:t>.1</w:t>
      </w:r>
      <w:r>
        <w:rPr>
          <w:lang w:val="it-IT" w:eastAsia="ru-RU"/>
        </w:rPr>
        <w:t>)</w:t>
      </w:r>
    </w:p>
    <w:p w14:paraId="13140C24" w14:textId="77777777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/>
        <w:jc w:val="center"/>
        <w:rPr>
          <w:rFonts w:hint="eastAsia"/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SCHEDA DI ISCRIZIONE</w:t>
      </w:r>
    </w:p>
    <w:p w14:paraId="0322759B" w14:textId="77777777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/>
        <w:jc w:val="center"/>
        <w:rPr>
          <w:rFonts w:hint="eastAsia"/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PARTECIPANTI ADULTI</w:t>
      </w:r>
    </w:p>
    <w:p w14:paraId="5C067B72" w14:textId="77777777" w:rsidR="00A2188F" w:rsidRDefault="00A2188F">
      <w:pPr>
        <w:jc w:val="center"/>
        <w:rPr>
          <w:rFonts w:ascii="Cambria" w:hAnsi="Cambria"/>
          <w:sz w:val="18"/>
          <w:szCs w:val="18"/>
        </w:rPr>
      </w:pPr>
    </w:p>
    <w:p w14:paraId="7FBAB0D6" w14:textId="77777777" w:rsidR="00A2188F" w:rsidRDefault="00000000">
      <w:pPr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(SCRIVERE IN STAMPATELLO)</w:t>
      </w:r>
    </w:p>
    <w:p w14:paraId="381EEC37" w14:textId="77777777" w:rsidR="00A2188F" w:rsidRDefault="00A2188F">
      <w:pPr>
        <w:jc w:val="center"/>
        <w:rPr>
          <w:rFonts w:ascii="Cambria" w:hAnsi="Cambria"/>
          <w:sz w:val="18"/>
          <w:szCs w:val="18"/>
        </w:rPr>
      </w:pPr>
    </w:p>
    <w:p w14:paraId="1558D82B" w14:textId="77777777" w:rsidR="00A2188F" w:rsidRDefault="00A2188F">
      <w:pPr>
        <w:jc w:val="center"/>
        <w:rPr>
          <w:rFonts w:ascii="Cambria" w:hAnsi="Cambria"/>
          <w:sz w:val="8"/>
        </w:rPr>
      </w:pPr>
    </w:p>
    <w:p w14:paraId="0C69A977" w14:textId="77777777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rFonts w:hint="eastAsia"/>
          <w:lang w:val="it-IT"/>
        </w:rPr>
      </w:pPr>
      <w:r>
        <w:rPr>
          <w:i/>
          <w:iCs/>
          <w:sz w:val="18"/>
          <w:szCs w:val="18"/>
          <w:lang w:val="it-IT"/>
        </w:rPr>
        <w:t>A cura dell’Ente Attuatore</w:t>
      </w:r>
      <w:r>
        <w:rPr>
          <w:sz w:val="18"/>
          <w:szCs w:val="18"/>
          <w:lang w:val="it-IT"/>
        </w:rPr>
        <w:tab/>
        <w:t xml:space="preserve">                    Ammesso inizio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ab/>
      </w:r>
      <w:r>
        <w:rPr>
          <w:sz w:val="20"/>
          <w:szCs w:val="20"/>
          <w:lang w:val="it-IT"/>
        </w:rPr>
        <w:t xml:space="preserve">          </w:t>
      </w:r>
      <w:r>
        <w:rPr>
          <w:sz w:val="18"/>
          <w:szCs w:val="18"/>
          <w:lang w:val="it-IT"/>
        </w:rPr>
        <w:t>Ammesso dopo l’inizio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</w:p>
    <w:p w14:paraId="63C033F2" w14:textId="77777777" w:rsidR="00BE1361" w:rsidRPr="00BE1361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b/>
          <w:bCs/>
          <w:i/>
          <w:iCs/>
          <w:color w:val="C00000"/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TITOLO DELL’INTERVENTO </w:t>
      </w:r>
      <w:r w:rsidR="00BE1361" w:rsidRPr="00BE1361">
        <w:rPr>
          <w:b/>
          <w:bCs/>
          <w:i/>
          <w:iCs/>
          <w:color w:val="833C0B" w:themeColor="accent2" w:themeShade="80"/>
          <w:sz w:val="18"/>
          <w:szCs w:val="18"/>
          <w:lang w:val="it-IT"/>
        </w:rPr>
        <w:t>EFFICIENCY &amp; BIM SPECIALIST</w:t>
      </w:r>
      <w:r w:rsidR="00BE1361" w:rsidRPr="00BE1361">
        <w:rPr>
          <w:b/>
          <w:bCs/>
          <w:i/>
          <w:iCs/>
          <w:color w:val="833C0B" w:themeColor="accent2" w:themeShade="80"/>
          <w:sz w:val="18"/>
          <w:szCs w:val="18"/>
          <w:lang w:val="it-IT"/>
        </w:rPr>
        <w:t xml:space="preserve"> - </w:t>
      </w:r>
      <w:r w:rsidR="00BE1361" w:rsidRPr="00BE1361">
        <w:rPr>
          <w:b/>
          <w:bCs/>
          <w:i/>
          <w:iCs/>
          <w:color w:val="833C0B" w:themeColor="accent2" w:themeShade="80"/>
          <w:sz w:val="18"/>
          <w:szCs w:val="18"/>
          <w:lang w:val="it-IT"/>
        </w:rPr>
        <w:t>Tecnico Superiore per l’efficienza energetica e il BIM</w:t>
      </w:r>
      <w:r w:rsidR="00BE1361" w:rsidRPr="00BE1361">
        <w:rPr>
          <w:b/>
          <w:bCs/>
          <w:i/>
          <w:iCs/>
          <w:color w:val="833C0B" w:themeColor="accent2" w:themeShade="80"/>
          <w:sz w:val="18"/>
          <w:szCs w:val="18"/>
          <w:lang w:val="it-IT"/>
        </w:rPr>
        <w:t xml:space="preserve"> </w:t>
      </w:r>
    </w:p>
    <w:p w14:paraId="4C96E46A" w14:textId="32362F45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rFonts w:hint="eastAsia"/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MATRICOLA</w:t>
      </w:r>
      <w:r>
        <w:rPr>
          <w:sz w:val="20"/>
          <w:szCs w:val="20"/>
          <w:lang w:val="it-IT"/>
        </w:rPr>
        <w:t xml:space="preserve"> </w:t>
      </w:r>
      <w:r>
        <w:rPr>
          <w:rFonts w:ascii="Courier New" w:hAnsi="Courier New" w:cs="Courier New"/>
          <w:sz w:val="36"/>
          <w:szCs w:val="36"/>
          <w:lang w:val="it-IT"/>
        </w:rPr>
        <w:t>□□□□□□□□□□</w:t>
      </w:r>
    </w:p>
    <w:p w14:paraId="53C59A76" w14:textId="24021430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rFonts w:hint="eastAsia"/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ENTE ATTUATORE_______</w:t>
      </w:r>
      <w:r w:rsidR="00BE1361" w:rsidRPr="00BE1361">
        <w:t xml:space="preserve"> </w:t>
      </w:r>
      <w:r w:rsidR="00BE1361" w:rsidRPr="00BE1361">
        <w:rPr>
          <w:b/>
          <w:bCs/>
          <w:sz w:val="18"/>
          <w:szCs w:val="18"/>
          <w:lang w:val="it-IT"/>
        </w:rPr>
        <w:t>Fondazione ITS Academy Energia e Ambiente</w:t>
      </w:r>
      <w:r w:rsidR="00BE1361" w:rsidRPr="00BE1361">
        <w:rPr>
          <w:sz w:val="18"/>
          <w:szCs w:val="18"/>
          <w:lang w:val="it-IT"/>
        </w:rPr>
        <w:t xml:space="preserve"> </w:t>
      </w:r>
      <w:r>
        <w:rPr>
          <w:sz w:val="18"/>
          <w:szCs w:val="18"/>
          <w:lang w:val="it-IT"/>
        </w:rPr>
        <w:t>____________________________________</w:t>
      </w:r>
    </w:p>
    <w:p w14:paraId="5EC3868B" w14:textId="77777777" w:rsidR="00A2188F" w:rsidRDefault="00A2188F">
      <w:pPr>
        <w:pStyle w:val="Intestazione"/>
        <w:ind w:left="567" w:right="566"/>
        <w:rPr>
          <w:rFonts w:cs="Courier New" w:hint="eastAsia"/>
          <w:sz w:val="18"/>
          <w:szCs w:val="18"/>
          <w:lang w:val="it-IT"/>
        </w:rPr>
      </w:pPr>
    </w:p>
    <w:p w14:paraId="0E0D6EFF" w14:textId="77777777" w:rsidR="00A2188F" w:rsidRDefault="00A2188F">
      <w:pPr>
        <w:pStyle w:val="Intestazione"/>
        <w:ind w:left="567" w:right="566"/>
        <w:rPr>
          <w:rFonts w:cs="Courier New" w:hint="eastAsia"/>
          <w:sz w:val="18"/>
          <w:szCs w:val="18"/>
          <w:lang w:val="it-IT"/>
        </w:rPr>
      </w:pPr>
    </w:p>
    <w:p w14:paraId="3467E0B7" w14:textId="77777777" w:rsidR="00A2188F" w:rsidRDefault="00000000">
      <w:pPr>
        <w:pStyle w:val="Intestazione"/>
        <w:spacing w:line="288" w:lineRule="auto"/>
        <w:ind w:left="567" w:right="567"/>
        <w:rPr>
          <w:rFonts w:hint="eastAsia"/>
          <w:sz w:val="20"/>
          <w:szCs w:val="20"/>
          <w:lang w:val="it-IT"/>
        </w:rPr>
      </w:pPr>
      <w:r>
        <w:rPr>
          <w:sz w:val="18"/>
          <w:szCs w:val="18"/>
          <w:lang w:val="it-IT"/>
        </w:rPr>
        <w:t>__I__ sottoscritto/a_________________________________________________________________________________ nato/a il</w:t>
      </w:r>
      <w:r>
        <w:rPr>
          <w:lang w:val="it-IT"/>
        </w:rPr>
        <w:t xml:space="preserve"> </w:t>
      </w:r>
      <w:r>
        <w:rPr>
          <w:sz w:val="16"/>
          <w:szCs w:val="16"/>
          <w:lang w:val="it-IT"/>
        </w:rPr>
        <w:t>(gg/mm/</w:t>
      </w:r>
      <w:proofErr w:type="spellStart"/>
      <w:r>
        <w:rPr>
          <w:sz w:val="16"/>
          <w:szCs w:val="16"/>
          <w:lang w:val="it-IT"/>
        </w:rPr>
        <w:t>aaaa</w:t>
      </w:r>
      <w:proofErr w:type="spellEnd"/>
      <w:r>
        <w:rPr>
          <w:sz w:val="16"/>
          <w:szCs w:val="16"/>
          <w:lang w:val="it-IT"/>
        </w:rPr>
        <w:t>)</w:t>
      </w:r>
      <w:r>
        <w:rPr>
          <w:lang w:val="it-IT"/>
        </w:rPr>
        <w:t xml:space="preserve"> </w:t>
      </w:r>
      <w:r>
        <w:rPr>
          <w:sz w:val="18"/>
          <w:szCs w:val="18"/>
          <w:lang w:val="it-IT"/>
        </w:rPr>
        <w:t>____/____/_________ a (Comune)____________________________________________________________________(Provincia) (___) (Stato)_________________________________________</w:t>
      </w:r>
    </w:p>
    <w:p w14:paraId="1024892D" w14:textId="77777777" w:rsidR="00A2188F" w:rsidRDefault="00000000">
      <w:pPr>
        <w:pStyle w:val="Intestazione"/>
        <w:ind w:left="567" w:right="566"/>
        <w:rPr>
          <w:rFonts w:hint="eastAsia"/>
          <w:lang w:val="it-IT"/>
        </w:rPr>
      </w:pPr>
      <w:r>
        <w:rPr>
          <w:sz w:val="18"/>
          <w:szCs w:val="18"/>
          <w:lang w:val="it-IT"/>
        </w:rPr>
        <w:t>Codice fiscale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sz w:val="36"/>
          <w:szCs w:val="36"/>
          <w:lang w:val="it-IT"/>
        </w:rPr>
        <w:t>□□□□□□□□□□□□□□□□</w:t>
      </w:r>
    </w:p>
    <w:p w14:paraId="64AF3BC4" w14:textId="77777777" w:rsidR="00A2188F" w:rsidRDefault="00A2188F">
      <w:pPr>
        <w:pStyle w:val="Intestazione"/>
        <w:ind w:left="567" w:right="566"/>
        <w:rPr>
          <w:rFonts w:cs="Courier New" w:hint="eastAsia"/>
          <w:sz w:val="18"/>
          <w:szCs w:val="18"/>
          <w:lang w:val="it-IT"/>
        </w:rPr>
      </w:pPr>
    </w:p>
    <w:p w14:paraId="3194C5CA" w14:textId="77777777" w:rsidR="00A2188F" w:rsidRDefault="00000000">
      <w:pPr>
        <w:pStyle w:val="Intestazione"/>
        <w:ind w:left="567" w:right="566"/>
        <w:jc w:val="center"/>
        <w:rPr>
          <w:rFonts w:hint="eastAsia"/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 w14:paraId="3374AC54" w14:textId="77777777" w:rsidR="00A2188F" w:rsidRDefault="00A2188F">
      <w:pPr>
        <w:pStyle w:val="Intestazione"/>
        <w:ind w:left="567" w:right="566"/>
        <w:jc w:val="center"/>
        <w:rPr>
          <w:rFonts w:hint="eastAsia"/>
          <w:sz w:val="18"/>
          <w:szCs w:val="18"/>
          <w:lang w:val="it-IT"/>
        </w:rPr>
      </w:pPr>
    </w:p>
    <w:p w14:paraId="1E03D31B" w14:textId="77777777" w:rsidR="00A2188F" w:rsidRDefault="00A2188F">
      <w:pPr>
        <w:pStyle w:val="Intestazione"/>
        <w:ind w:left="567" w:right="566"/>
        <w:jc w:val="center"/>
        <w:rPr>
          <w:rFonts w:hint="eastAsia"/>
          <w:sz w:val="18"/>
          <w:szCs w:val="18"/>
          <w:lang w:val="it-IT"/>
        </w:rPr>
      </w:pPr>
    </w:p>
    <w:p w14:paraId="13C67C51" w14:textId="77777777" w:rsidR="00A2188F" w:rsidRDefault="00A2188F">
      <w:pPr>
        <w:pStyle w:val="Intestazione"/>
        <w:ind w:left="567" w:right="566"/>
        <w:jc w:val="center"/>
        <w:rPr>
          <w:rFonts w:hint="eastAsia"/>
          <w:sz w:val="18"/>
          <w:szCs w:val="18"/>
          <w:lang w:val="it-IT"/>
        </w:rPr>
      </w:pPr>
    </w:p>
    <w:p w14:paraId="409BEA2B" w14:textId="77777777" w:rsidR="00A2188F" w:rsidRDefault="00000000">
      <w:pPr>
        <w:pStyle w:val="Intestazione"/>
        <w:ind w:left="567" w:right="566"/>
        <w:jc w:val="center"/>
        <w:rPr>
          <w:rFonts w:cs="Courier New" w:hint="eastAsia"/>
          <w:b/>
          <w:bCs/>
          <w:lang w:val="it-IT"/>
        </w:rPr>
      </w:pPr>
      <w:r>
        <w:rPr>
          <w:rFonts w:cs="Courier New"/>
          <w:b/>
          <w:bCs/>
          <w:lang w:val="it-IT"/>
        </w:rPr>
        <w:t>DICHIARA</w:t>
      </w:r>
    </w:p>
    <w:p w14:paraId="38735D0C" w14:textId="77777777" w:rsidR="00A2188F" w:rsidRDefault="00A2188F">
      <w:pPr>
        <w:pStyle w:val="Intestazione"/>
        <w:ind w:left="567" w:right="566"/>
        <w:jc w:val="center"/>
        <w:rPr>
          <w:rFonts w:hint="eastAsia"/>
          <w:sz w:val="18"/>
          <w:szCs w:val="18"/>
          <w:lang w:val="it-IT"/>
        </w:rPr>
      </w:pPr>
    </w:p>
    <w:p w14:paraId="3CC55EA4" w14:textId="77777777" w:rsidR="00A2188F" w:rsidRDefault="00A2188F">
      <w:pPr>
        <w:pStyle w:val="Intestazione"/>
        <w:ind w:left="567" w:right="566"/>
        <w:jc w:val="center"/>
        <w:rPr>
          <w:rFonts w:hint="eastAsia"/>
          <w:sz w:val="18"/>
          <w:szCs w:val="18"/>
          <w:lang w:val="it-IT"/>
        </w:rPr>
      </w:pPr>
    </w:p>
    <w:p w14:paraId="7ACC85C7" w14:textId="77777777" w:rsidR="00A2188F" w:rsidRDefault="00000000">
      <w:pPr>
        <w:pStyle w:val="Intestazione"/>
        <w:spacing w:line="288" w:lineRule="auto"/>
        <w:ind w:left="567" w:right="567"/>
        <w:rPr>
          <w:rFonts w:cs="Courier New" w:hint="eastAsia"/>
          <w:lang w:val="it-IT"/>
        </w:rPr>
      </w:pPr>
      <w:r>
        <w:rPr>
          <w:rFonts w:cs="Courier New"/>
          <w:sz w:val="18"/>
          <w:szCs w:val="18"/>
          <w:lang w:val="it-IT"/>
        </w:rPr>
        <w:t>di essere di sesso:</w:t>
      </w:r>
      <w:r>
        <w:rPr>
          <w:rFonts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cs="Courier New"/>
          <w:spacing w:val="10"/>
          <w:sz w:val="18"/>
          <w:szCs w:val="18"/>
          <w:lang w:val="it-IT"/>
        </w:rPr>
        <w:t>M</w:t>
      </w:r>
      <w:r>
        <w:rPr>
          <w:rFonts w:cs="Courier New"/>
          <w:spacing w:val="10"/>
          <w:lang w:val="it-IT"/>
        </w:rPr>
        <w:t xml:space="preserve"> </w:t>
      </w:r>
      <w:r>
        <w:rPr>
          <w:rFonts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cs="Courier New"/>
          <w:spacing w:val="40"/>
          <w:sz w:val="18"/>
          <w:szCs w:val="18"/>
          <w:lang w:val="it-IT"/>
        </w:rPr>
        <w:t>F</w:t>
      </w:r>
      <w:r>
        <w:rPr>
          <w:rFonts w:cs="Courier New"/>
          <w:sz w:val="18"/>
          <w:szCs w:val="18"/>
          <w:lang w:val="it-IT"/>
        </w:rPr>
        <w:t xml:space="preserve">; di avere cittadinanza ______________________; di risiedere in via/piazza __________________________________n°___ Comune ______________________________________________________ CAP____________ Provincia ______________________________ n° tel. ___________________ n° </w:t>
      </w:r>
      <w:proofErr w:type="spellStart"/>
      <w:r>
        <w:rPr>
          <w:rFonts w:cs="Courier New"/>
          <w:sz w:val="18"/>
          <w:szCs w:val="18"/>
          <w:lang w:val="it-IT"/>
        </w:rPr>
        <w:t>cell</w:t>
      </w:r>
      <w:proofErr w:type="spellEnd"/>
      <w:r>
        <w:rPr>
          <w:rFonts w:cs="Courier New"/>
          <w:sz w:val="18"/>
          <w:szCs w:val="18"/>
          <w:lang w:val="it-IT"/>
        </w:rPr>
        <w:t>.___________________ e-mail ___________________________________________________________________________________________________________________</w:t>
      </w:r>
    </w:p>
    <w:p w14:paraId="13351915" w14:textId="77777777" w:rsidR="00A2188F" w:rsidRDefault="00A2188F">
      <w:pPr>
        <w:pStyle w:val="Intestazione"/>
        <w:spacing w:line="288" w:lineRule="auto"/>
        <w:ind w:left="567" w:right="567"/>
        <w:rPr>
          <w:rFonts w:cs="Courier New" w:hint="eastAsia"/>
          <w:sz w:val="18"/>
          <w:szCs w:val="18"/>
          <w:lang w:val="it-IT"/>
        </w:rPr>
      </w:pPr>
    </w:p>
    <w:p w14:paraId="771002C8" w14:textId="77777777" w:rsidR="00A2188F" w:rsidRDefault="00000000">
      <w:pPr>
        <w:pStyle w:val="Intestazione"/>
        <w:ind w:left="131" w:right="566"/>
        <w:rPr>
          <w:rFonts w:cs="Courier New" w:hint="eastAsia"/>
          <w:i/>
          <w:iCs/>
          <w:sz w:val="18"/>
          <w:szCs w:val="18"/>
          <w:lang w:val="it-IT"/>
        </w:rPr>
      </w:pPr>
      <w:r>
        <w:rPr>
          <w:rFonts w:cs="Courier New"/>
          <w:i/>
          <w:iCs/>
          <w:sz w:val="18"/>
          <w:szCs w:val="18"/>
          <w:lang w:val="it-IT"/>
        </w:rPr>
        <w:t>(da compilare se la residenza è diversa dal domicilio)</w:t>
      </w:r>
    </w:p>
    <w:p w14:paraId="3C47AFC9" w14:textId="77777777" w:rsidR="00A2188F" w:rsidRDefault="00000000">
      <w:pPr>
        <w:pStyle w:val="Intestazione"/>
        <w:numPr>
          <w:ilvl w:val="0"/>
          <w:numId w:val="1"/>
        </w:numPr>
        <w:spacing w:line="288" w:lineRule="auto"/>
        <w:ind w:left="850" w:right="567" w:hanging="357"/>
        <w:rPr>
          <w:rFonts w:cs="Courier New" w:hint="eastAsia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di essere domiciliato in via/piazza________________________________________ n°___ Comune__________________________________________________ CAP____________ Provincia___________________________________________ n° tel. ___________________</w:t>
      </w:r>
    </w:p>
    <w:p w14:paraId="252F990C" w14:textId="77777777" w:rsidR="00A2188F" w:rsidRDefault="00A2188F">
      <w:pPr>
        <w:pStyle w:val="Intestazione"/>
        <w:ind w:left="567" w:right="566"/>
        <w:rPr>
          <w:rFonts w:cs="Courier New" w:hint="eastAsia"/>
          <w:sz w:val="18"/>
          <w:szCs w:val="18"/>
          <w:lang w:val="it-IT"/>
        </w:rPr>
      </w:pPr>
    </w:p>
    <w:p w14:paraId="2E0F31D5" w14:textId="77777777" w:rsidR="00A2188F" w:rsidRDefault="00000000">
      <w:pPr>
        <w:pStyle w:val="Intestazione"/>
        <w:numPr>
          <w:ilvl w:val="1"/>
          <w:numId w:val="2"/>
        </w:numPr>
        <w:ind w:left="709" w:right="566" w:hanging="425"/>
        <w:rPr>
          <w:rFonts w:cs="Courier New" w:hint="eastAsia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indicatori comuni di output:</w:t>
      </w:r>
    </w:p>
    <w:p w14:paraId="17F7955E" w14:textId="77777777" w:rsidR="00A2188F" w:rsidRDefault="00A2188F">
      <w:pPr>
        <w:pStyle w:val="Intestazione"/>
        <w:ind w:left="927" w:right="566"/>
        <w:rPr>
          <w:rFonts w:cs="Courier New" w:hint="eastAsia"/>
          <w:sz w:val="18"/>
          <w:szCs w:val="18"/>
          <w:lang w:val="it-IT"/>
        </w:rPr>
      </w:pPr>
    </w:p>
    <w:p w14:paraId="1029FA96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 w:hint="eastAsia"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nella seguente condizione occupazionale</w:t>
      </w:r>
      <w:r>
        <w:rPr>
          <w:rFonts w:cs="Courier New"/>
          <w:sz w:val="18"/>
          <w:szCs w:val="18"/>
          <w:lang w:val="it-IT"/>
        </w:rPr>
        <w:t>:</w:t>
      </w:r>
    </w:p>
    <w:p w14:paraId="357F1240" w14:textId="77777777" w:rsidR="00A2188F" w:rsidRDefault="00000000">
      <w:pPr>
        <w:pStyle w:val="Intestazione"/>
        <w:ind w:left="851" w:right="566"/>
        <w:rPr>
          <w:rFonts w:cs="Courier New" w:hint="eastAsia"/>
          <w:i/>
          <w:iCs/>
          <w:sz w:val="17"/>
          <w:szCs w:val="17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(compressi i lavoratori autonomi, anche chi ha occupazione saltuaria/atipica e chi è in C.I.G. ordinaria o assegno ordinario FIS, FSBA o altri fondi)</w:t>
      </w:r>
    </w:p>
    <w:p w14:paraId="66EBFF35" w14:textId="77777777" w:rsidR="00A2188F" w:rsidRDefault="00000000">
      <w:pPr>
        <w:pStyle w:val="Intestazione"/>
        <w:ind w:left="851" w:right="566"/>
        <w:rPr>
          <w:rFonts w:cs="Courier New" w:hint="eastAsia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DISOCCUPATO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(chi ha perso il lavoro, chi non ha mai lavorato, non studia e cerca lavoro, chi ha cessato un contratto a tempo determinato, chi è in C.I.G. straordinaria o assegno di solidarietà FIS, FSBA o altri fondi)</w:t>
      </w:r>
    </w:p>
    <w:p w14:paraId="06AA8BEB" w14:textId="77777777" w:rsidR="00A2188F" w:rsidRDefault="00000000">
      <w:pPr>
        <w:pStyle w:val="Intestazione"/>
        <w:ind w:left="851" w:right="566"/>
        <w:rPr>
          <w:rFonts w:cs="Courier New" w:hint="eastAsia"/>
          <w:i/>
          <w:iCs/>
          <w:sz w:val="17"/>
          <w:szCs w:val="17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INATTIVO</w:t>
      </w:r>
      <w:r>
        <w:rPr>
          <w:rFonts w:cs="Courier New"/>
          <w:sz w:val="20"/>
          <w:szCs w:val="20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(casalinga/o, ritirato/a dal lavoro, inabile al lavoro, in servizio civile, in altra condizione diversa da studente)</w:t>
      </w:r>
    </w:p>
    <w:p w14:paraId="57C66CEB" w14:textId="77777777" w:rsidR="00A2188F" w:rsidRDefault="00000000">
      <w:pPr>
        <w:pStyle w:val="Intestazione"/>
        <w:ind w:left="851" w:right="566"/>
        <w:rPr>
          <w:rFonts w:cs="Courier New" w:hint="eastAsia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STUDENTE</w:t>
      </w:r>
      <w:r>
        <w:rPr>
          <w:rFonts w:cs="Courier New"/>
          <w:sz w:val="20"/>
          <w:szCs w:val="20"/>
          <w:lang w:val="it-IT"/>
        </w:rPr>
        <w:t xml:space="preserve"> </w:t>
      </w:r>
    </w:p>
    <w:p w14:paraId="724D5633" w14:textId="77777777" w:rsidR="00A2188F" w:rsidRDefault="00A2188F">
      <w:pPr>
        <w:pStyle w:val="Intestazione"/>
        <w:ind w:left="567" w:right="566"/>
        <w:rPr>
          <w:rFonts w:cs="Courier New" w:hint="eastAsia"/>
          <w:sz w:val="18"/>
          <w:szCs w:val="18"/>
          <w:lang w:val="it-IT"/>
        </w:rPr>
      </w:pPr>
    </w:p>
    <w:p w14:paraId="1BF0D2C6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 w:hint="eastAsia"/>
          <w:sz w:val="18"/>
          <w:szCs w:val="18"/>
          <w:lang w:val="it-IT"/>
        </w:rPr>
      </w:pPr>
      <w:r>
        <w:rPr>
          <w:rFonts w:cs="Courier New"/>
          <w:sz w:val="18"/>
          <w:szCs w:val="18"/>
          <w:u w:val="single"/>
          <w:lang w:val="it-IT"/>
        </w:rPr>
        <w:t>se DISOCCUPATO indicare di essere disoccupato da</w:t>
      </w:r>
      <w:r>
        <w:rPr>
          <w:rFonts w:cs="Courier New"/>
          <w:sz w:val="18"/>
          <w:szCs w:val="18"/>
          <w:lang w:val="it-IT"/>
        </w:rPr>
        <w:t>:</w:t>
      </w:r>
    </w:p>
    <w:p w14:paraId="00D2AD4E" w14:textId="77777777" w:rsidR="00A2188F" w:rsidRDefault="00000000">
      <w:pPr>
        <w:pStyle w:val="Intestazione"/>
        <w:ind w:left="851" w:right="566"/>
        <w:rPr>
          <w:rFonts w:cs="Courier New" w:hint="eastAsia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meno di 6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6 a 11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12 a 24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oltre 24 mesi</w:t>
      </w:r>
    </w:p>
    <w:p w14:paraId="2D4F45BB" w14:textId="77777777" w:rsidR="00A2188F" w:rsidRDefault="00A2188F">
      <w:pPr>
        <w:pStyle w:val="Intestazione"/>
        <w:ind w:left="567" w:right="566"/>
        <w:rPr>
          <w:rFonts w:cs="Courier New" w:hint="eastAsia"/>
          <w:sz w:val="18"/>
          <w:szCs w:val="18"/>
          <w:lang w:val="it-IT"/>
        </w:rPr>
      </w:pPr>
    </w:p>
    <w:p w14:paraId="5532D9D8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 w:hint="eastAsia"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in possesso del titolo di studio di:</w:t>
      </w:r>
    </w:p>
    <w:p w14:paraId="1ADC20AE" w14:textId="77777777" w:rsidR="00A2188F" w:rsidRDefault="00000000">
      <w:pPr>
        <w:pStyle w:val="Intestazione"/>
        <w:ind w:left="851" w:right="566"/>
        <w:jc w:val="both"/>
        <w:rPr>
          <w:rFonts w:cs="Courier New" w:hint="eastAsia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elementare/Attestato di valutazione finale</w:t>
      </w:r>
    </w:p>
    <w:p w14:paraId="09DE6FE8" w14:textId="77777777" w:rsidR="00A2188F" w:rsidRDefault="00000000">
      <w:pPr>
        <w:pStyle w:val="Intestazione"/>
        <w:ind w:left="851" w:right="566"/>
        <w:jc w:val="both"/>
        <w:rPr>
          <w:rFonts w:cs="Courier New" w:hint="eastAsia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media /Avviamento professionale</w:t>
      </w:r>
    </w:p>
    <w:p w14:paraId="3577CFB4" w14:textId="77777777" w:rsidR="00A2188F" w:rsidRDefault="00000000">
      <w:pPr>
        <w:pStyle w:val="Intestazione"/>
        <w:ind w:left="851" w:right="566"/>
        <w:jc w:val="both"/>
        <w:rPr>
          <w:rFonts w:cs="Courier New" w:hint="eastAsia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istruzione secondaria di II grado (scolastica o formazione professionale) che non permette l'accesso all'università (</w:t>
      </w:r>
      <w:r>
        <w:rPr>
          <w:rFonts w:cs="Courier New"/>
          <w:sz w:val="16"/>
          <w:szCs w:val="16"/>
          <w:lang w:val="it-IT"/>
        </w:rPr>
        <w:t>qualifica di istituto professionale, licenza di maestro d'arte, abilitazione all'insegnamento nella scuola materna, attestato di qualifica professionale e diploma professionale di Tecnico (</w:t>
      </w:r>
      <w:proofErr w:type="spellStart"/>
      <w:r>
        <w:rPr>
          <w:rFonts w:cs="Courier New"/>
          <w:sz w:val="16"/>
          <w:szCs w:val="16"/>
          <w:lang w:val="it-IT"/>
        </w:rPr>
        <w:t>iefp</w:t>
      </w:r>
      <w:proofErr w:type="spellEnd"/>
      <w:r>
        <w:rPr>
          <w:rFonts w:cs="Courier New"/>
          <w:sz w:val="16"/>
          <w:szCs w:val="16"/>
          <w:lang w:val="it-IT"/>
        </w:rPr>
        <w:t>), Qualifica professionale regionale di I livello (post-obbligo, durata =&gt; 2 anni</w:t>
      </w:r>
      <w:r>
        <w:rPr>
          <w:rFonts w:cs="Courier New"/>
          <w:sz w:val="18"/>
          <w:szCs w:val="18"/>
          <w:lang w:val="it-IT"/>
        </w:rPr>
        <w:t>)</w:t>
      </w:r>
    </w:p>
    <w:p w14:paraId="5067FD9D" w14:textId="77777777" w:rsidR="00A2188F" w:rsidRDefault="00000000">
      <w:pPr>
        <w:pStyle w:val="Intestazione"/>
        <w:ind w:left="851" w:right="566"/>
        <w:jc w:val="both"/>
        <w:rPr>
          <w:rFonts w:cs="Courier New" w:hint="eastAsia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istruzione secondaria di II grado che permette l'accesso all'università</w:t>
      </w:r>
    </w:p>
    <w:p w14:paraId="407945FA" w14:textId="77777777" w:rsidR="00A2188F" w:rsidRDefault="00000000">
      <w:pPr>
        <w:pStyle w:val="Intestazione"/>
        <w:ind w:left="851" w:right="566"/>
        <w:jc w:val="both"/>
        <w:rPr>
          <w:rFonts w:cs="Courier New" w:hint="eastAsia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Qualifica professionale regionale post-</w:t>
      </w:r>
      <w:proofErr w:type="gramStart"/>
      <w:r>
        <w:rPr>
          <w:rFonts w:cs="Courier New"/>
          <w:sz w:val="18"/>
          <w:szCs w:val="18"/>
          <w:lang w:val="it-IT"/>
        </w:rPr>
        <w:t>diploma,  certificato</w:t>
      </w:r>
      <w:proofErr w:type="gramEnd"/>
      <w:r>
        <w:rPr>
          <w:rFonts w:cs="Courier New"/>
          <w:sz w:val="18"/>
          <w:szCs w:val="18"/>
          <w:lang w:val="it-IT"/>
        </w:rPr>
        <w:t xml:space="preserve"> di specializzazione tecnica superiore (IFTS)</w:t>
      </w:r>
    </w:p>
    <w:p w14:paraId="077E6EC7" w14:textId="77777777" w:rsidR="00A2188F" w:rsidRDefault="00000000">
      <w:pPr>
        <w:pStyle w:val="Intestazione"/>
        <w:ind w:left="851" w:right="566"/>
        <w:jc w:val="both"/>
        <w:rPr>
          <w:rFonts w:cs="Courier New" w:hint="eastAsia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tecnico superiore (ITS)</w:t>
      </w:r>
    </w:p>
    <w:p w14:paraId="186C6B70" w14:textId="77777777" w:rsidR="00A2188F" w:rsidRDefault="00000000">
      <w:pPr>
        <w:pStyle w:val="Intestazione"/>
        <w:ind w:left="851" w:right="566"/>
        <w:jc w:val="both"/>
        <w:rPr>
          <w:rFonts w:cs="Courier New" w:hint="eastAsia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di I livello (triennale), diploma universitario, diploma accademico di I livello (AFAM)</w:t>
      </w:r>
    </w:p>
    <w:p w14:paraId="1262626F" w14:textId="77777777" w:rsidR="00A2188F" w:rsidRDefault="00000000">
      <w:pPr>
        <w:pStyle w:val="Intestazione"/>
        <w:ind w:left="851" w:right="566"/>
        <w:jc w:val="both"/>
        <w:rPr>
          <w:rFonts w:cs="Courier New" w:hint="eastAsia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magistrale/specialistica di II livello, diploma di laurea del vecchio ordinamento (4-6 anni), diploma accademico di II livello (AFAM o di conservatorio, accademia di belle arti, accademia d'arte drammatica o di danza, ISIAE vecchio ordinamento)</w:t>
      </w:r>
    </w:p>
    <w:p w14:paraId="6366FF62" w14:textId="77777777" w:rsidR="00A2188F" w:rsidRDefault="00000000">
      <w:pPr>
        <w:pStyle w:val="Intestazione"/>
        <w:ind w:left="851" w:right="566"/>
        <w:jc w:val="both"/>
        <w:rPr>
          <w:rFonts w:cs="Courier New" w:hint="eastAsia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dottore di ricerca</w:t>
      </w:r>
    </w:p>
    <w:p w14:paraId="01604240" w14:textId="77777777" w:rsidR="00A2188F" w:rsidRDefault="00000000">
      <w:pPr>
        <w:pStyle w:val="Intestazione"/>
        <w:ind w:left="851" w:right="566"/>
        <w:jc w:val="both"/>
        <w:rPr>
          <w:rFonts w:cs="Courier New" w:hint="eastAsia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lastRenderedPageBreak/>
        <w:t xml:space="preserve">□ </w:t>
      </w:r>
      <w:r>
        <w:rPr>
          <w:rFonts w:cs="Courier New"/>
          <w:sz w:val="18"/>
          <w:szCs w:val="18"/>
          <w:lang w:val="it-IT"/>
        </w:rPr>
        <w:t>Nessun titolo</w:t>
      </w:r>
    </w:p>
    <w:p w14:paraId="64DA3716" w14:textId="77777777" w:rsidR="00A2188F" w:rsidRDefault="00A2188F">
      <w:pPr>
        <w:pStyle w:val="Intestazione"/>
        <w:ind w:left="851" w:right="566"/>
        <w:jc w:val="both"/>
        <w:rPr>
          <w:rFonts w:cs="Courier New" w:hint="eastAsia"/>
          <w:sz w:val="18"/>
          <w:szCs w:val="18"/>
          <w:lang w:val="it-IT"/>
        </w:rPr>
      </w:pPr>
    </w:p>
    <w:p w14:paraId="22803CC8" w14:textId="77777777" w:rsidR="00A2188F" w:rsidRDefault="00A2188F">
      <w:pPr>
        <w:pStyle w:val="Intestazione"/>
        <w:ind w:left="851" w:right="566"/>
        <w:jc w:val="both"/>
        <w:rPr>
          <w:rFonts w:cs="Courier New" w:hint="eastAsia"/>
          <w:sz w:val="18"/>
          <w:szCs w:val="18"/>
          <w:lang w:val="it-IT"/>
        </w:rPr>
      </w:pPr>
    </w:p>
    <w:p w14:paraId="2CA89847" w14:textId="77777777" w:rsidR="00A2188F" w:rsidRDefault="00000000">
      <w:pPr>
        <w:pStyle w:val="Intestazione"/>
        <w:numPr>
          <w:ilvl w:val="1"/>
          <w:numId w:val="2"/>
        </w:numPr>
        <w:ind w:left="709" w:right="566" w:hanging="425"/>
        <w:rPr>
          <w:rFonts w:cs="Courier New" w:hint="eastAsia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altri indicatori comuni di output:</w:t>
      </w:r>
    </w:p>
    <w:p w14:paraId="5AE6AA8B" w14:textId="77777777" w:rsidR="00A2188F" w:rsidRDefault="00A2188F">
      <w:pPr>
        <w:pStyle w:val="Intestazione"/>
        <w:ind w:right="566"/>
        <w:jc w:val="both"/>
        <w:rPr>
          <w:rFonts w:cs="Courier New" w:hint="eastAsia"/>
          <w:sz w:val="18"/>
          <w:szCs w:val="18"/>
          <w:lang w:val="it-IT"/>
        </w:rPr>
      </w:pPr>
    </w:p>
    <w:p w14:paraId="5E296CAA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 w:hint="eastAsia"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appartenere a una delle seguenti categorie:</w:t>
      </w:r>
    </w:p>
    <w:p w14:paraId="763A8B3F" w14:textId="77777777" w:rsidR="00A2188F" w:rsidRDefault="00000000">
      <w:pPr>
        <w:pStyle w:val="Intestazione"/>
        <w:ind w:left="927" w:right="566"/>
        <w:jc w:val="both"/>
        <w:rPr>
          <w:rFonts w:cs="Courier New" w:hint="eastAsia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con disabilità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1"/>
      </w:r>
      <w:r>
        <w:rPr>
          <w:rFonts w:cs="Courier New"/>
          <w:sz w:val="18"/>
          <w:szCs w:val="18"/>
          <w:lang w:val="it-IT"/>
        </w:rPr>
        <w:t xml:space="preserve"> </w:t>
      </w:r>
    </w:p>
    <w:p w14:paraId="3EFCF9C1" w14:textId="77777777" w:rsidR="00A2188F" w:rsidRDefault="00000000">
      <w:pPr>
        <w:pStyle w:val="Intestazione"/>
        <w:ind w:left="927" w:right="566"/>
        <w:rPr>
          <w:rFonts w:cs="Courier New" w:hint="eastAsia"/>
          <w:sz w:val="16"/>
          <w:szCs w:val="16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Cittadino/a di paesi terzi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2"/>
      </w:r>
    </w:p>
    <w:p w14:paraId="0A064359" w14:textId="77777777" w:rsidR="00A2188F" w:rsidRDefault="00000000">
      <w:pPr>
        <w:pStyle w:val="Intestazione"/>
        <w:ind w:left="927" w:right="566"/>
        <w:jc w:val="both"/>
        <w:rPr>
          <w:rFonts w:cs="Courier New" w:hint="eastAsia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Partecipante di origine straniera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3"/>
      </w:r>
    </w:p>
    <w:p w14:paraId="2D5265D4" w14:textId="77777777" w:rsidR="00A2188F" w:rsidRDefault="00000000">
      <w:pPr>
        <w:pStyle w:val="Intestazione"/>
        <w:ind w:left="927" w:right="566"/>
        <w:jc w:val="both"/>
        <w:rPr>
          <w:rFonts w:cs="Courier New" w:hint="eastAsia"/>
          <w:i/>
          <w:iCs/>
          <w:sz w:val="16"/>
          <w:szCs w:val="16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Appartenente a minoranze a rischio esclusione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4"/>
      </w:r>
    </w:p>
    <w:p w14:paraId="4D194E35" w14:textId="77777777" w:rsidR="00A2188F" w:rsidRDefault="00000000">
      <w:pPr>
        <w:pStyle w:val="Intestazione"/>
        <w:ind w:left="927" w:right="566"/>
        <w:jc w:val="both"/>
        <w:rPr>
          <w:rFonts w:cs="Courier New" w:hint="eastAsia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senzatetto o persone colpite da esclusione abitativa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5"/>
      </w:r>
    </w:p>
    <w:p w14:paraId="5EDA1913" w14:textId="77777777" w:rsidR="00A2188F" w:rsidRDefault="00000000">
      <w:pPr>
        <w:pStyle w:val="Intestazione"/>
        <w:ind w:left="927" w:right="566"/>
        <w:jc w:val="both"/>
        <w:rPr>
          <w:rFonts w:cs="Courier New" w:hint="eastAsia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Partecipanti provenienti da zone rurali</w:t>
      </w:r>
    </w:p>
    <w:p w14:paraId="7000D53A" w14:textId="77777777" w:rsidR="00A2188F" w:rsidRDefault="00000000">
      <w:pPr>
        <w:pStyle w:val="Intestazione"/>
        <w:ind w:left="927" w:right="566"/>
        <w:jc w:val="both"/>
        <w:rPr>
          <w:rFonts w:cs="Courier New" w:hint="eastAsia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Nessuna delle precedenti</w:t>
      </w:r>
    </w:p>
    <w:p w14:paraId="6B00FE6A" w14:textId="77777777" w:rsidR="00A2188F" w:rsidRDefault="00A2188F">
      <w:pPr>
        <w:pStyle w:val="Intestazione"/>
        <w:ind w:left="491" w:right="566"/>
        <w:rPr>
          <w:rFonts w:cs="Courier New" w:hint="eastAsia"/>
          <w:b/>
          <w:bCs/>
          <w:sz w:val="18"/>
          <w:szCs w:val="18"/>
          <w:lang w:val="it-IT"/>
        </w:rPr>
      </w:pPr>
    </w:p>
    <w:p w14:paraId="202D1B86" w14:textId="77777777" w:rsidR="00A2188F" w:rsidRDefault="00A2188F">
      <w:pPr>
        <w:pStyle w:val="Intestazione"/>
        <w:ind w:left="851" w:right="543"/>
        <w:jc w:val="both"/>
        <w:rPr>
          <w:rFonts w:cs="Courier New" w:hint="eastAsia"/>
          <w:sz w:val="18"/>
          <w:szCs w:val="18"/>
          <w:lang w:val="it-IT"/>
        </w:rPr>
      </w:pPr>
    </w:p>
    <w:p w14:paraId="7D85B69F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…l…</w:t>
      </w:r>
      <w:proofErr w:type="spellStart"/>
      <w:proofErr w:type="gramStart"/>
      <w:r>
        <w:rPr>
          <w:rFonts w:ascii="Cambria" w:hAnsi="Cambria"/>
          <w:sz w:val="18"/>
          <w:szCs w:val="18"/>
        </w:rPr>
        <w:t>sottoscritt</w:t>
      </w:r>
      <w:proofErr w:type="spellEnd"/>
      <w:r>
        <w:rPr>
          <w:rFonts w:ascii="Cambria" w:hAnsi="Cambria"/>
          <w:sz w:val="18"/>
          <w:szCs w:val="18"/>
        </w:rPr>
        <w:t>..</w:t>
      </w:r>
      <w:proofErr w:type="gramEnd"/>
      <w:r>
        <w:rPr>
          <w:rFonts w:ascii="Cambria" w:hAnsi="Cambria"/>
          <w:sz w:val="18"/>
          <w:szCs w:val="18"/>
        </w:rPr>
        <w:t xml:space="preserve"> dichiara infine di essere a conoscenza che l’accettazione della presente domanda è subordinata all’effettuazione del corso e al raggiungimento del numero di allievi previsto o, in caso di soprannumero, di essere oggetto di una selezione.  </w:t>
      </w:r>
    </w:p>
    <w:p w14:paraId="0DBBF4E4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–    </w:t>
      </w:r>
      <w:r>
        <w:rPr>
          <w:rFonts w:ascii="Cambria" w:hAnsi="Cambria"/>
          <w:b/>
          <w:sz w:val="18"/>
          <w:szCs w:val="18"/>
        </w:rPr>
        <w:t>allegato n.           come richiesto dal bando di ammissione.</w:t>
      </w:r>
    </w:p>
    <w:p w14:paraId="7EAE7D81" w14:textId="77777777" w:rsidR="00A2188F" w:rsidRDefault="00A2188F">
      <w:pPr>
        <w:pStyle w:val="Intestazione"/>
        <w:ind w:left="851" w:right="543"/>
        <w:jc w:val="both"/>
        <w:rPr>
          <w:rFonts w:cs="Courier New" w:hint="eastAsia"/>
          <w:sz w:val="18"/>
          <w:szCs w:val="18"/>
          <w:lang w:val="it-IT"/>
        </w:rPr>
      </w:pPr>
    </w:p>
    <w:p w14:paraId="0711C44A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  <w:t>FIRMA DEL RICHIEDENTE</w:t>
      </w:r>
    </w:p>
    <w:p w14:paraId="4FA3F943" w14:textId="77777777" w:rsidR="00A2188F" w:rsidRDefault="00A2188F">
      <w:pPr>
        <w:ind w:left="851" w:right="543"/>
        <w:jc w:val="both"/>
        <w:rPr>
          <w:rFonts w:ascii="Cambria" w:hAnsi="Cambria"/>
          <w:sz w:val="18"/>
          <w:szCs w:val="18"/>
        </w:rPr>
      </w:pPr>
    </w:p>
    <w:p w14:paraId="609E69E3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DATA ___ /___ /_________</w:t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  <w:t>…………………………………………</w:t>
      </w:r>
    </w:p>
    <w:p w14:paraId="38510E8B" w14:textId="77777777" w:rsidR="00A2188F" w:rsidRDefault="00A2188F">
      <w:pPr>
        <w:pStyle w:val="Intestazione"/>
        <w:ind w:left="567" w:right="566"/>
        <w:rPr>
          <w:rFonts w:cs="Courier New" w:hint="eastAsia"/>
          <w:sz w:val="18"/>
          <w:szCs w:val="18"/>
          <w:lang w:val="it-IT"/>
        </w:rPr>
      </w:pPr>
    </w:p>
    <w:p w14:paraId="18A7C59D" w14:textId="77777777" w:rsidR="00A2188F" w:rsidRDefault="00A2188F">
      <w:pPr>
        <w:pStyle w:val="Titolo"/>
        <w:spacing w:before="240"/>
        <w:ind w:left="851" w:right="402"/>
        <w:rPr>
          <w:rFonts w:ascii="Cambria" w:hAnsi="Cambria"/>
          <w:szCs w:val="24"/>
        </w:rPr>
      </w:pPr>
    </w:p>
    <w:p w14:paraId="7754C6B6" w14:textId="77777777" w:rsidR="00A2188F" w:rsidRDefault="00000000">
      <w:pPr>
        <w:ind w:left="851"/>
        <w:rPr>
          <w:rFonts w:ascii="Cambria" w:hAnsi="Cambria"/>
          <w:b/>
          <w:sz w:val="24"/>
          <w:szCs w:val="24"/>
        </w:rPr>
      </w:pPr>
      <w:r>
        <w:br w:type="page"/>
      </w:r>
    </w:p>
    <w:p w14:paraId="0A583A8B" w14:textId="77777777" w:rsidR="00A2188F" w:rsidRDefault="00A2188F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75CA94E0" w14:textId="77777777" w:rsidR="00A2188F" w:rsidRDefault="00A2188F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77BE3FEC" w14:textId="77777777" w:rsidR="00A2188F" w:rsidRDefault="00000000">
      <w:pPr>
        <w:pStyle w:val="Titolo"/>
        <w:spacing w:before="240"/>
        <w:ind w:left="851" w:right="543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Informativa della Regione Toscana agli interessati ai sensi del Regolamento UE n. 679/2016 “Regolamento Generale sulla protezione dei dati”</w:t>
      </w:r>
    </w:p>
    <w:p w14:paraId="58A725F6" w14:textId="77777777" w:rsidR="00A2188F" w:rsidRDefault="00A2188F">
      <w:pPr>
        <w:pStyle w:val="Default"/>
        <w:rPr>
          <w:sz w:val="22"/>
          <w:szCs w:val="22"/>
        </w:rPr>
      </w:pPr>
    </w:p>
    <w:p w14:paraId="1F68377E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Ai sensi dell'articolo 13 del Reg. UE/679/2016 La informiamo che i suoi dati personali, che raccogliamo per le finalità di monitoraggio, comunicazione, controllo e archiviazione, previste dalla L.R. 32 del 26 luglio 2002 e sue successive modificazioni e dai Regolamenti Comunitari del Fondo Sociale Euro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peo Plus, sarann</w:t>
      </w:r>
      <w:r>
        <w:rPr>
          <w:rFonts w:ascii="Times New Roman" w:hAnsi="Times New Roman" w:cs="Times New Roman"/>
          <w:sz w:val="22"/>
          <w:szCs w:val="22"/>
        </w:rPr>
        <w:t>o trattati in modo lecito, corretto e trasparente.</w:t>
      </w:r>
    </w:p>
    <w:p w14:paraId="7C25B08A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CF2A12F" w14:textId="77777777" w:rsidR="00A2188F" w:rsidRDefault="0000000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tal fine le facciamo presente che:</w:t>
      </w:r>
    </w:p>
    <w:p w14:paraId="131E5614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1. La Regione Toscana- Giunta regionale è il titolare del trattamento (dati di contatto: P.zza duomo 10 - 50122 Firenze); </w:t>
      </w:r>
      <w:r>
        <w:rPr>
          <w:rFonts w:ascii="Times New Roman" w:hAnsi="Times New Roman" w:cs="Times New Roman"/>
          <w:color w:val="0000FF"/>
          <w:sz w:val="22"/>
          <w:szCs w:val="22"/>
        </w:rPr>
        <w:t>regionetoscana@postacert.toscana.it</w:t>
      </w:r>
      <w:r>
        <w:rPr>
          <w:rFonts w:ascii="Times New Roman" w:hAnsi="Times New Roman" w:cs="Times New Roman"/>
          <w:sz w:val="22"/>
          <w:szCs w:val="22"/>
        </w:rPr>
        <w:t>).</w:t>
      </w:r>
    </w:p>
    <w:p w14:paraId="0DD8F41E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719D4E0" w14:textId="77777777" w:rsidR="00A2188F" w:rsidRDefault="0000000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Il conferimento dei Suoi dati, che saranno trattati dal personale autorizzato con modalità manuale e/o informatizzata, è obbligatorio e il loro mancato conferimento preclude la partecipazione alle attività.</w:t>
      </w:r>
    </w:p>
    <w:p w14:paraId="15087523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00827871" w14:textId="77777777" w:rsidR="00A2188F" w:rsidRDefault="00000000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3. I dati raccolti non saranno oggetto di comunicazione a terzi, se non per obbligo di legge e non saranno oggetto di diffusione.</w:t>
      </w:r>
    </w:p>
    <w:p w14:paraId="2853276C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191C1FB2" w14:textId="77777777" w:rsidR="00A2188F" w:rsidRDefault="00000000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4.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I dati acquisiti in esecuzione del presente atto potranno essere comunicati ad organismi, anche dell’Unione europea o nazionali, direttamente o attraverso soggetti appositamente incaricati, ai fini dell’esercizio delle rispettive funzioni di controllo sulle operazioni che beneficiano del sostegno del FSE+. Verranno inoltre conferiti nella banca dati ARACHNE, strumento di valutazione del rischio sviluppato dalla Commissione europea per il contrasto delle frodi. Tale strumento costituisce una delle misure per la prevenzione e individuazione della frode e di ogni altra attività illegale che possa minare gli interessi finanziari dell'Unione, che la Commissione europea e i Paesi membri devono adottare ai sensi dell’articolo 325 del trattato sul funzionamento dell’Unione Europea (TFUE).</w:t>
      </w:r>
    </w:p>
    <w:p w14:paraId="66F8BD40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6F8130AD" w14:textId="77777777" w:rsidR="00A2188F" w:rsidRDefault="00000000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5. I Suoi dati saranno conservati nel Sistema Informativo FSE e presso gli uffici del Responsabile del procedimento Settore Istruzione e formazione professionale (IEFP) e istruzione e formazione tecnica superiore (IFTS E ITS) per il tempo necessario alla conclusione del procedimento stesso, saranno poi conservati agli atti in conformità alle norme sulla conservazione della documentazione amministrativa.</w:t>
      </w:r>
    </w:p>
    <w:p w14:paraId="4A355F13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C8D2A0D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6. 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</w:t>
      </w:r>
      <w:proofErr w:type="gramStart"/>
      <w:r>
        <w:rPr>
          <w:rFonts w:ascii="Times New Roman" w:hAnsi="Times New Roman" w:cs="Times New Roman"/>
          <w:sz w:val="22"/>
          <w:szCs w:val="22"/>
        </w:rPr>
        <w:t>dati 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I dati di contatto del Responsabile della Protezione dei dati sono i seguenti: </w:t>
      </w:r>
      <w:hyperlink r:id="rId9">
        <w:r>
          <w:rPr>
            <w:rStyle w:val="Collegamentoipertestuale"/>
            <w:rFonts w:ascii="Times New Roman" w:hAnsi="Times New Roman" w:cs="Times New Roman"/>
            <w:sz w:val="22"/>
            <w:szCs w:val="22"/>
          </w:rPr>
          <w:t>urp_</w:t>
        </w:r>
      </w:hyperlink>
      <w:hyperlink r:id="rId10">
        <w:r>
          <w:rPr>
            <w:rStyle w:val="Collegamentoipertestuale"/>
            <w:rFonts w:ascii="Times New Roman" w:hAnsi="Times New Roman" w:cs="Times New Roman"/>
            <w:sz w:val="22"/>
            <w:szCs w:val="22"/>
          </w:rPr>
          <w:t>dpo@</w:t>
        </w:r>
      </w:hyperlink>
      <w:hyperlink r:id="rId11">
        <w:r>
          <w:rPr>
            <w:rStyle w:val="Collegamentoipertestuale"/>
            <w:rFonts w:ascii="Times New Roman" w:hAnsi="Times New Roman" w:cs="Times New Roman"/>
            <w:sz w:val="22"/>
            <w:szCs w:val="22"/>
          </w:rPr>
          <w:t>regione.toscana.it</w:t>
        </w:r>
      </w:hyperlink>
      <w:r>
        <w:rPr>
          <w:rFonts w:ascii="Times New Roman" w:hAnsi="Times New Roman" w:cs="Times New Roman"/>
          <w:i/>
          <w:sz w:val="22"/>
          <w:szCs w:val="22"/>
        </w:rPr>
        <w:t>.</w:t>
      </w:r>
    </w:p>
    <w:p w14:paraId="4E931FDF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D3A7E42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7. Può inoltre proporre reclamo al Garante per la protezione dei dati personali, seguendo le indicazioni riportate sul sito dell’Autorità di controllo (</w:t>
      </w:r>
      <w:r>
        <w:rPr>
          <w:rFonts w:ascii="Times New Roman" w:hAnsi="Times New Roman" w:cs="Times New Roman"/>
          <w:color w:val="0000FF"/>
          <w:sz w:val="22"/>
          <w:szCs w:val="22"/>
        </w:rPr>
        <w:t>http://www.garanteprivacy.it/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480A986C" w14:textId="77777777" w:rsidR="00A2188F" w:rsidRDefault="00A2188F">
      <w:pPr>
        <w:pStyle w:val="Default"/>
        <w:jc w:val="both"/>
        <w:rPr>
          <w:sz w:val="22"/>
          <w:szCs w:val="22"/>
        </w:rPr>
      </w:pPr>
    </w:p>
    <w:p w14:paraId="5986372E" w14:textId="77777777" w:rsidR="00A2188F" w:rsidRDefault="0000000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Data………</w:t>
      </w:r>
      <w:proofErr w:type="gramStart"/>
      <w:r>
        <w:rPr>
          <w:rFonts w:ascii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sz w:val="22"/>
          <w:szCs w:val="22"/>
        </w:rPr>
        <w:t>.</w:t>
      </w:r>
    </w:p>
    <w:p w14:paraId="0CFFD8A6" w14:textId="77777777" w:rsidR="00A2188F" w:rsidRDefault="00000000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Cambria" w:hAnsi="Cambria"/>
          <w:smallCaps/>
          <w:sz w:val="18"/>
          <w:szCs w:val="18"/>
        </w:rPr>
        <w:t>FIRMA PER PRESA VISIONE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E271239" w14:textId="77777777" w:rsidR="00A2188F" w:rsidRDefault="00A2188F">
      <w:pPr>
        <w:pStyle w:val="Default"/>
        <w:ind w:left="6293"/>
        <w:jc w:val="both"/>
        <w:rPr>
          <w:rFonts w:ascii="Times New Roman" w:hAnsi="Times New Roman" w:cs="Times New Roman"/>
          <w:sz w:val="22"/>
          <w:szCs w:val="22"/>
        </w:rPr>
      </w:pPr>
    </w:p>
    <w:p w14:paraId="4BF2FE35" w14:textId="77777777" w:rsidR="00A2188F" w:rsidRDefault="00A2188F">
      <w:pPr>
        <w:pStyle w:val="Default"/>
        <w:ind w:left="6293"/>
        <w:jc w:val="both"/>
        <w:rPr>
          <w:rFonts w:ascii="Times New Roman" w:hAnsi="Times New Roman" w:cs="Times New Roman"/>
          <w:sz w:val="22"/>
          <w:szCs w:val="22"/>
        </w:rPr>
      </w:pPr>
    </w:p>
    <w:p w14:paraId="440F0781" w14:textId="77777777" w:rsidR="00A2188F" w:rsidRDefault="00000000">
      <w:pPr>
        <w:pStyle w:val="Default"/>
        <w:ind w:right="543"/>
        <w:rPr>
          <w:rFonts w:ascii="Cambria" w:hAnsi="Cambria"/>
        </w:rPr>
      </w:pP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  <w:t>……………………………..</w:t>
      </w:r>
    </w:p>
    <w:p w14:paraId="0F9FA7F3" w14:textId="77777777" w:rsidR="00A2188F" w:rsidRDefault="00000000">
      <w:pPr>
        <w:ind w:right="543"/>
        <w:rPr>
          <w:sz w:val="24"/>
        </w:rPr>
      </w:pPr>
      <w:r>
        <w:rPr>
          <w:sz w:val="24"/>
        </w:rPr>
        <w:tab/>
      </w:r>
    </w:p>
    <w:sectPr w:rsidR="00A2188F">
      <w:pgSz w:w="11906" w:h="16838"/>
      <w:pgMar w:top="357" w:right="374" w:bottom="403" w:left="357" w:header="0" w:footer="0" w:gutter="0"/>
      <w:cols w:space="720"/>
      <w:formProt w:val="0"/>
      <w:docGrid w:linePitch="240" w:charSpace="100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78D43" w14:textId="77777777" w:rsidR="00431A69" w:rsidRDefault="00431A69">
      <w:r>
        <w:separator/>
      </w:r>
    </w:p>
  </w:endnote>
  <w:endnote w:type="continuationSeparator" w:id="0">
    <w:p w14:paraId="7639FC35" w14:textId="77777777" w:rsidR="00431A69" w:rsidRDefault="0043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;Times New Roman">
    <w:altName w:val="Cambria"/>
    <w:panose1 w:val="00000000000000000000"/>
    <w:charset w:val="00"/>
    <w:family w:val="roman"/>
    <w:notTrueType/>
    <w:pitch w:val="default"/>
  </w:font>
  <w:font w:name="TimesNewRomanPSMT;Times New Ro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4F1933" w14:textId="77777777" w:rsidR="00431A69" w:rsidRDefault="00431A69">
      <w:pPr>
        <w:rPr>
          <w:sz w:val="12"/>
        </w:rPr>
      </w:pPr>
      <w:r>
        <w:separator/>
      </w:r>
    </w:p>
  </w:footnote>
  <w:footnote w:type="continuationSeparator" w:id="0">
    <w:p w14:paraId="5DBEE416" w14:textId="77777777" w:rsidR="00431A69" w:rsidRDefault="00431A69">
      <w:pPr>
        <w:rPr>
          <w:sz w:val="12"/>
        </w:rPr>
      </w:pPr>
      <w:r>
        <w:continuationSeparator/>
      </w:r>
    </w:p>
  </w:footnote>
  <w:footnote w:id="1">
    <w:p w14:paraId="348F6325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  <w:u w:val="single"/>
        </w:rPr>
        <w:t>Definizioni</w:t>
      </w:r>
      <w:r>
        <w:rPr>
          <w:i/>
          <w:iCs/>
          <w:sz w:val="18"/>
          <w:szCs w:val="18"/>
        </w:rPr>
        <w:t>:</w:t>
      </w:r>
    </w:p>
    <w:p w14:paraId="7BDB4533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Invalidi civili maggiorenni con invalidità certificata superiore al 67%, invalidi civili minorenni, cittadini con indennità di accompagnamento, cittadini con certificazione ai sensi dell’articolo 3, comma 1 e 3, legge 5 febbraio 1992, n. 104, ciechi civili, sordi civili, invalidi e inabili ai sensi della legge 12 giugno 1984, n. 222, invalidi sul lavoro con invalidità certificata pari o superiore al 34%, invalidi sul lavoro con diritto all’assegno per l’assistenza personale e continuativa o con menomazioni dell’integrità psicofisica, inabili alle mansioni ai sensi della legge 11 aprile 1955, n. 379, del d.p.r. 29 dicembre 1973, n. 1092 e del d.p.r. 27 luglio 2011, n. 171, e inabili ai sensi dell’articolo 13, legge 8 agosto 1991, n. 274 e dell’articolo 2, legge 8 agosto 1995, n. 335, cittadini titolari di trattamenti di privilegio ordinari e di guerra, cittadini privi di certificazione che presentano una minorazione fisica, psichica o sensoriale, stabilizzata o progressiva, che è causa di difficoltà di apprendimento, di relazione o di integrazione lavorativa e tale da determinare un processo di svantaggio sociale o di emarginazione)</w:t>
      </w:r>
    </w:p>
  </w:footnote>
  <w:footnote w:id="2">
    <w:p w14:paraId="25FAAFAA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Persona che non è cittadino dell'Unione, compresi gli apolidi e le persone con cittadinanza indeterminata</w:t>
      </w:r>
    </w:p>
  </w:footnote>
  <w:footnote w:id="3">
    <w:p w14:paraId="1D31C33C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Cittadini degli Stati membri dell'UE che erano cittadini di un paese terzo e che sono diventati cittadini dell'UE attraverso il processo di naturalizzazione in uno degli Stati membri dell'UE</w:t>
      </w:r>
    </w:p>
  </w:footnote>
  <w:footnote w:id="4">
    <w:p w14:paraId="191B8A4C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Persone appartenenti a popolazioni, tra i quali Rom, Sinti e altri sottogruppi, fatti oggetto di una specifica forma di discriminazione e razzismo (definito “</w:t>
      </w:r>
      <w:proofErr w:type="spellStart"/>
      <w:r>
        <w:rPr>
          <w:i/>
          <w:iCs/>
          <w:sz w:val="18"/>
          <w:szCs w:val="18"/>
        </w:rPr>
        <w:t>antiziganismo</w:t>
      </w:r>
      <w:proofErr w:type="spellEnd"/>
      <w:r>
        <w:rPr>
          <w:i/>
          <w:iCs/>
          <w:sz w:val="18"/>
          <w:szCs w:val="18"/>
        </w:rPr>
        <w:t>”) e gruppi di persone con caratteristiche personali che le rendono soggette a discriminazione, quali la comunità LGBT+)</w:t>
      </w:r>
    </w:p>
  </w:footnote>
  <w:footnote w:id="5">
    <w:p w14:paraId="5095539C" w14:textId="77777777" w:rsidR="00A2188F" w:rsidRDefault="00000000">
      <w:pPr>
        <w:pStyle w:val="Testonotaapidipagina"/>
        <w:ind w:left="851" w:right="685"/>
        <w:jc w:val="both"/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Persone che vivono dove capita e in alloggi di emergenza, persone che vivono in alloggi per i senzatetto, nei rifugi per donne, in alloggi per gli immigrati, persone che sono state dimesse dagli istituti e persone che beneficiano di un sostegno di lungo periodo perché senzatetto, persone che vivono in situazioni di locazioni a rischio, sotto la minaccia di sfratto o di violenza, persone che vivono in condizioni abitative inadeguate; persone che vivono in alloggi non idonei, abitazioni non convenzionali, ad esempio in roulotte senza un adeguato accesso ai servizi pubblici come l’acqua, l'elettricità, il gas o in situazioni di estremo sovraffollamento, persone inserite in progetti di Housing First /Housing Led per le quali è ancora attiva la presa in carico da parte servizi sociali territoriali.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D6F33"/>
    <w:multiLevelType w:val="multilevel"/>
    <w:tmpl w:val="A950E1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8319CB"/>
    <w:multiLevelType w:val="multilevel"/>
    <w:tmpl w:val="7FC66B4C"/>
    <w:lvl w:ilvl="0">
      <w:start w:val="1"/>
      <w:numFmt w:val="bullet"/>
      <w:lvlText w:val="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FF73745"/>
    <w:multiLevelType w:val="multilevel"/>
    <w:tmpl w:val="224065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8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76" w:hanging="1440"/>
      </w:pPr>
    </w:lvl>
  </w:abstractNum>
  <w:num w:numId="1" w16cid:durableId="2827134">
    <w:abstractNumId w:val="1"/>
  </w:num>
  <w:num w:numId="2" w16cid:durableId="1617517502">
    <w:abstractNumId w:val="2"/>
  </w:num>
  <w:num w:numId="3" w16cid:durableId="675041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88F"/>
    <w:rsid w:val="00431A69"/>
    <w:rsid w:val="00A2188F"/>
    <w:rsid w:val="00BE1361"/>
    <w:rsid w:val="00EB6A05"/>
    <w:rsid w:val="00F1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70D0"/>
  <w15:docId w15:val="{BA0B6239-090A-4571-892C-E2344A65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qFormat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qFormat/>
    <w:rsid w:val="00406F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55934"/>
    <w:rPr>
      <w:color w:val="0563C1" w:themeColor="hyperlink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153F7B"/>
    <w:rPr>
      <w:rFonts w:ascii="Cambria" w:eastAsia="MS Mincho" w:hAnsi="Cambria"/>
      <w:sz w:val="24"/>
      <w:szCs w:val="24"/>
      <w:lang w:val="en-US" w:eastAsia="en-US"/>
    </w:rPr>
  </w:style>
  <w:style w:type="character" w:customStyle="1" w:styleId="Menzionenonrisolta1">
    <w:name w:val="Menzione non risolta1"/>
    <w:uiPriority w:val="99"/>
    <w:semiHidden/>
    <w:unhideWhenUsed/>
    <w:qFormat/>
    <w:rsid w:val="005A0FB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qFormat/>
    <w:rsid w:val="002C3064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2C3064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C3064"/>
    <w:rPr>
      <w:b/>
      <w:b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855934"/>
    <w:rPr>
      <w:color w:val="605E5C"/>
      <w:shd w:val="clear" w:color="auto" w:fill="E1DFDD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8B7D6C"/>
  </w:style>
  <w:style w:type="character" w:customStyle="1" w:styleId="Caratterinotaapidipagina">
    <w:name w:val="Caratteri nota a piè di pagina"/>
    <w:basedOn w:val="Carpredefinitoparagrafo"/>
    <w:qFormat/>
    <w:rsid w:val="008B7D6C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jc w:val="center"/>
    </w:pPr>
    <w:rPr>
      <w:b/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Normale"/>
    <w:pPr>
      <w:ind w:left="283" w:hanging="283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Mappadocumento">
    <w:name w:val="Document Map"/>
    <w:basedOn w:val="Normale"/>
    <w:semiHidden/>
    <w:qFormat/>
    <w:pPr>
      <w:shd w:val="clear" w:color="auto" w:fill="000080"/>
    </w:pPr>
    <w:rPr>
      <w:rFonts w:ascii="Tahoma" w:hAnsi="Tahoma"/>
    </w:rPr>
  </w:style>
  <w:style w:type="paragraph" w:styleId="Puntoelenco3">
    <w:name w:val="List Bullet 3"/>
    <w:basedOn w:val="Normale"/>
    <w:qFormat/>
    <w:pPr>
      <w:ind w:left="566" w:hanging="283"/>
    </w:pPr>
  </w:style>
  <w:style w:type="paragraph" w:styleId="Puntoelenco4">
    <w:name w:val="List Bullet 4"/>
    <w:basedOn w:val="Normale"/>
    <w:qFormat/>
    <w:pPr>
      <w:ind w:left="849" w:hanging="283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3">
    <w:name w:val="Body Text 3"/>
    <w:basedOn w:val="Normale"/>
    <w:qFormat/>
    <w:pPr>
      <w:jc w:val="center"/>
    </w:pPr>
    <w:rPr>
      <w:sz w:val="14"/>
    </w:rPr>
  </w:style>
  <w:style w:type="paragraph" w:styleId="Testocommento">
    <w:name w:val="annotation text"/>
    <w:basedOn w:val="Normale"/>
    <w:link w:val="TestocommentoCarattere"/>
    <w:semiHidden/>
    <w:qFormat/>
  </w:style>
  <w:style w:type="paragraph" w:styleId="Corpodeltesto2">
    <w:name w:val="Body Text 2"/>
    <w:basedOn w:val="Normale"/>
    <w:qFormat/>
    <w:pPr>
      <w:tabs>
        <w:tab w:val="left" w:pos="284"/>
      </w:tabs>
      <w:jc w:val="both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53F7B"/>
    <w:pPr>
      <w:tabs>
        <w:tab w:val="center" w:pos="4320"/>
        <w:tab w:val="right" w:pos="8640"/>
      </w:tabs>
    </w:pPr>
    <w:rPr>
      <w:rFonts w:ascii="Cambria" w:eastAsia="MS Mincho" w:hAnsi="Cambria"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84D19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C3064"/>
    <w:rPr>
      <w:b/>
      <w:bCs/>
    </w:rPr>
  </w:style>
  <w:style w:type="paragraph" w:styleId="Testonotaapidipagina">
    <w:name w:val="footnote text"/>
    <w:basedOn w:val="Normale"/>
    <w:link w:val="TestonotaapidipaginaCarattere"/>
    <w:rsid w:val="008B7D6C"/>
  </w:style>
  <w:style w:type="paragraph" w:customStyle="1" w:styleId="Default">
    <w:name w:val="Default"/>
    <w:qFormat/>
    <w:rsid w:val="009B3F4A"/>
    <w:pPr>
      <w:textAlignment w:val="baseline"/>
    </w:pPr>
    <w:rPr>
      <w:rFonts w:ascii="EUAlbertina;Times New Roman" w:eastAsia="EUAlbertina;Times New Roman" w:hAnsi="EUAlbertina;Times New Roman" w:cs="EUAlbertina;Times New Roman"/>
      <w:color w:val="000000"/>
      <w:sz w:val="24"/>
      <w:szCs w:val="24"/>
      <w:lang w:eastAsia="zh-CN"/>
    </w:rPr>
  </w:style>
  <w:style w:type="paragraph" w:styleId="Revisione">
    <w:name w:val="Revision"/>
    <w:uiPriority w:val="99"/>
    <w:semiHidden/>
    <w:qFormat/>
    <w:rsid w:val="00452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p_dpo@regione.toscan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p_dpo@regione.tosca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_dpo@regione.tosca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742-2B2B-4AAA-B1EF-D84FCC19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1131</Words>
  <Characters>6452</Characters>
  <Application>Microsoft Office Word</Application>
  <DocSecurity>0</DocSecurity>
  <Lines>53</Lines>
  <Paragraphs>15</Paragraphs>
  <ScaleCrop>false</ScaleCrop>
  <Company>F.P. - Regione Toscana</Company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PROVINCIA…………………………………</dc:title>
  <dc:subject/>
  <dc:creator>Alessandro</dc:creator>
  <dc:description/>
  <cp:lastModifiedBy>Laboratorio ITS</cp:lastModifiedBy>
  <cp:revision>8</cp:revision>
  <cp:lastPrinted>2021-12-13T15:40:00Z</cp:lastPrinted>
  <dcterms:created xsi:type="dcterms:W3CDTF">2024-03-21T17:22:00Z</dcterms:created>
  <dcterms:modified xsi:type="dcterms:W3CDTF">2024-07-01T15:35:00Z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